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F5" w:rsidRPr="006E7E75" w:rsidRDefault="00B60993" w:rsidP="00B6099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8F5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</w:t>
      </w:r>
    </w:p>
    <w:p w:rsidR="00B60993" w:rsidRPr="008E78F5" w:rsidRDefault="00B60993" w:rsidP="00B6099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8F5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B60993" w:rsidRPr="008E78F5" w:rsidRDefault="00B60993" w:rsidP="00B6099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8F5">
        <w:rPr>
          <w:rFonts w:ascii="Times New Roman" w:hAnsi="Times New Roman" w:cs="Times New Roman"/>
          <w:sz w:val="24"/>
          <w:szCs w:val="24"/>
        </w:rPr>
        <w:t xml:space="preserve"> «НИЖНЕКАМСКИЙ МЕДИЦИНСКИЙ КОЛЛЕДЖ»</w:t>
      </w:r>
    </w:p>
    <w:p w:rsidR="00B60993" w:rsidRPr="00B60993" w:rsidRDefault="00B60993" w:rsidP="00B609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</w:p>
    <w:p w:rsidR="00B60993" w:rsidRPr="008B15B5" w:rsidRDefault="00B60993" w:rsidP="00B60993">
      <w:pPr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B60993" w:rsidRPr="00B60993" w:rsidRDefault="00B60993" w:rsidP="00B60993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B6099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B60993" w:rsidRPr="00B60993" w:rsidRDefault="00B60993" w:rsidP="00B60993">
      <w:pPr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60993">
        <w:rPr>
          <w:rFonts w:ascii="Times New Roman" w:eastAsia="Calibri" w:hAnsi="Times New Roman" w:cs="Times New Roman"/>
          <w:bCs/>
          <w:sz w:val="24"/>
          <w:szCs w:val="24"/>
        </w:rPr>
        <w:t>производственной практики</w:t>
      </w:r>
    </w:p>
    <w:p w:rsidR="00B60993" w:rsidRPr="00ED2A0F" w:rsidRDefault="00B60993" w:rsidP="00B609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ПМ. 04 Медицинская  помощь женщине, новорожденному, семье при патологическом течении беременности, родов, послеродового периода.</w:t>
      </w:r>
    </w:p>
    <w:p w:rsidR="008B15B5" w:rsidRPr="00ED2A0F" w:rsidRDefault="008B15B5" w:rsidP="008B1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МДК 04.01.Патологическое акушерство</w:t>
      </w:r>
    </w:p>
    <w:p w:rsidR="00B60993" w:rsidRDefault="00B60993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31.02.02. «Акушерское  дело»</w:t>
      </w:r>
    </w:p>
    <w:p w:rsidR="008B15B5" w:rsidRPr="008B15B5" w:rsidRDefault="008B15B5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B60993" w:rsidRDefault="00B60993" w:rsidP="008B15B5">
      <w:pPr>
        <w:pStyle w:val="a7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Студента_____________________________________</w:t>
      </w:r>
      <w:r w:rsidR="008B15B5">
        <w:rPr>
          <w:rFonts w:ascii="Times New Roman" w:hAnsi="Times New Roman"/>
          <w:sz w:val="24"/>
          <w:szCs w:val="24"/>
        </w:rPr>
        <w:t>_____________________________</w:t>
      </w:r>
    </w:p>
    <w:p w:rsidR="008B15B5" w:rsidRP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</w:p>
    <w:p w:rsidR="00B60993" w:rsidRPr="008B15B5" w:rsidRDefault="00B60993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Г</w:t>
      </w:r>
      <w:r w:rsidR="008B15B5" w:rsidRPr="008B15B5">
        <w:rPr>
          <w:rFonts w:ascii="Times New Roman" w:hAnsi="Times New Roman"/>
          <w:sz w:val="24"/>
          <w:szCs w:val="24"/>
        </w:rPr>
        <w:t>руппы_______________</w:t>
      </w:r>
    </w:p>
    <w:p w:rsidR="00B60993" w:rsidRPr="008B15B5" w:rsidRDefault="00B60993" w:rsidP="008B15B5">
      <w:pPr>
        <w:pStyle w:val="a7"/>
        <w:rPr>
          <w:rFonts w:ascii="Times New Roman" w:hAnsi="Times New Roman"/>
          <w:sz w:val="24"/>
          <w:szCs w:val="24"/>
        </w:rPr>
      </w:pPr>
    </w:p>
    <w:p w:rsid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Место прохождения практики</w:t>
      </w:r>
      <w:proofErr w:type="gramStart"/>
      <w:r w:rsidRPr="008B15B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B15B5">
        <w:rPr>
          <w:rFonts w:ascii="Times New Roman" w:hAnsi="Times New Roman"/>
          <w:sz w:val="24"/>
          <w:szCs w:val="24"/>
        </w:rPr>
        <w:t xml:space="preserve"> 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8B15B5" w:rsidRP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</w:p>
    <w:p w:rsidR="008B15B5" w:rsidRPr="008B15B5" w:rsidRDefault="008B15B5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время прохождения практики с «_______» __________________ 20 _____ г.</w:t>
      </w:r>
    </w:p>
    <w:p w:rsidR="008B15B5" w:rsidRPr="008B15B5" w:rsidRDefault="008B15B5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по «_______» __________________ 20 _____ г.</w:t>
      </w:r>
    </w:p>
    <w:p w:rsidR="008B15B5" w:rsidRP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</w:p>
    <w:p w:rsidR="008B15B5" w:rsidRP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Общий руководитель практики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B15B5" w:rsidRPr="008B15B5" w:rsidRDefault="008B15B5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Ф.И.О. (его должность)</w:t>
      </w:r>
    </w:p>
    <w:p w:rsidR="008B15B5" w:rsidRP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</w:p>
    <w:p w:rsidR="008B15B5" w:rsidRPr="008B15B5" w:rsidRDefault="008B15B5" w:rsidP="008B15B5">
      <w:pPr>
        <w:pStyle w:val="a7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Непосредственный  руководитель практики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B15B5" w:rsidRPr="008B15B5" w:rsidRDefault="008B15B5" w:rsidP="008B15B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B15B5">
        <w:rPr>
          <w:rFonts w:ascii="Times New Roman" w:hAnsi="Times New Roman"/>
          <w:sz w:val="24"/>
          <w:szCs w:val="24"/>
        </w:rPr>
        <w:t>Ф.И.О. (его должность)</w:t>
      </w:r>
    </w:p>
    <w:p w:rsidR="008B15B5" w:rsidRPr="00B60993" w:rsidRDefault="008B15B5" w:rsidP="008B15B5">
      <w:pPr>
        <w:pStyle w:val="a7"/>
      </w:pPr>
    </w:p>
    <w:p w:rsidR="00B60993" w:rsidRPr="008B15B5" w:rsidRDefault="00B60993" w:rsidP="008B15B5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B60993" w:rsidRPr="00B60993" w:rsidRDefault="00B60993" w:rsidP="00B6099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B60993" w:rsidRPr="00B60993" w:rsidRDefault="00B60993" w:rsidP="00B60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B60993" w:rsidRPr="00B60993" w:rsidRDefault="00B60993" w:rsidP="00B60993">
      <w:pPr>
        <w:pStyle w:val="a3"/>
        <w:jc w:val="center"/>
        <w:rPr>
          <w:b/>
        </w:rPr>
      </w:pPr>
      <w:r w:rsidRPr="00B60993">
        <w:rPr>
          <w:b/>
        </w:rPr>
        <w:t>Пояснительная записка</w:t>
      </w:r>
    </w:p>
    <w:p w:rsidR="00B60993" w:rsidRPr="00B60993" w:rsidRDefault="00B60993" w:rsidP="00B60993">
      <w:pPr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color w:val="000000"/>
          <w:sz w:val="24"/>
          <w:szCs w:val="24"/>
        </w:rPr>
        <w:tab/>
        <w:t>Производственная практика является заключительной частью</w:t>
      </w:r>
      <w:r w:rsidRPr="00B60993">
        <w:rPr>
          <w:rFonts w:ascii="Times New Roman" w:hAnsi="Times New Roman" w:cs="Times New Roman"/>
          <w:sz w:val="24"/>
          <w:szCs w:val="24"/>
        </w:rPr>
        <w:t xml:space="preserve"> освоения МДК 04.01.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993">
        <w:rPr>
          <w:rFonts w:ascii="Times New Roman" w:hAnsi="Times New Roman" w:cs="Times New Roman"/>
          <w:sz w:val="24"/>
          <w:szCs w:val="24"/>
        </w:rPr>
        <w:t xml:space="preserve">Патологическое акушерство </w:t>
      </w:r>
      <w:r>
        <w:rPr>
          <w:rFonts w:ascii="Times New Roman" w:hAnsi="Times New Roman" w:cs="Times New Roman"/>
          <w:sz w:val="24"/>
          <w:szCs w:val="24"/>
        </w:rPr>
        <w:t>ПМ. 04</w:t>
      </w:r>
      <w:r w:rsidRPr="00B60993">
        <w:rPr>
          <w:rFonts w:ascii="Times New Roman" w:hAnsi="Times New Roman" w:cs="Times New Roman"/>
          <w:sz w:val="24"/>
          <w:szCs w:val="24"/>
        </w:rPr>
        <w:t xml:space="preserve"> </w:t>
      </w:r>
      <w:r w:rsidR="00074B06" w:rsidRPr="00074B06">
        <w:rPr>
          <w:rFonts w:ascii="Times New Roman" w:hAnsi="Times New Roman" w:cs="Times New Roman"/>
          <w:sz w:val="24"/>
          <w:szCs w:val="24"/>
        </w:rPr>
        <w:t>Медицинская  помощь женщине, новорожденному, семье при патологическом течении беременности, родов, послеродового периода.</w:t>
      </w:r>
    </w:p>
    <w:p w:rsidR="00B60993" w:rsidRPr="00B60993" w:rsidRDefault="00B60993" w:rsidP="00B60993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color w:val="000000"/>
          <w:sz w:val="24"/>
          <w:szCs w:val="24"/>
        </w:rPr>
        <w:t xml:space="preserve">         Обязательным условием допуска к производственной практике  в рамках профессионального модуля</w:t>
      </w:r>
      <w:r w:rsidRPr="00B60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993">
        <w:rPr>
          <w:rFonts w:ascii="Times New Roman" w:hAnsi="Times New Roman" w:cs="Times New Roman"/>
          <w:sz w:val="24"/>
          <w:szCs w:val="24"/>
        </w:rPr>
        <w:t>является освоение ПК 3.1- 3.7 в процессе учебных занятий и учебной практики профессионального модуля.</w:t>
      </w:r>
    </w:p>
    <w:p w:rsidR="00B60993" w:rsidRPr="00B60993" w:rsidRDefault="00B60993" w:rsidP="00B6099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0993"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B60993" w:rsidRPr="00B60993" w:rsidRDefault="00B60993" w:rsidP="00B60993">
      <w:pPr>
        <w:shd w:val="clear" w:color="auto" w:fill="FFFFFF"/>
        <w:ind w:firstLine="369"/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color w:val="000000"/>
          <w:sz w:val="24"/>
          <w:szCs w:val="24"/>
        </w:rPr>
        <w:t xml:space="preserve">   Производственная практика направлена на формирование  общих и </w:t>
      </w:r>
      <w:r w:rsidRPr="00B6099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профессиональных компетенций, подготовке к самостоятельной работе, знакомство с режимом работы, этикой медицинского работника.</w:t>
      </w:r>
    </w:p>
    <w:p w:rsidR="00B60993" w:rsidRPr="00B60993" w:rsidRDefault="00B60993" w:rsidP="00B60993">
      <w:pPr>
        <w:shd w:val="clear" w:color="auto" w:fill="FFFFFF"/>
        <w:ind w:firstLine="3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 xml:space="preserve">    Во время практики в медицинских организациях  студенты получают </w:t>
      </w:r>
      <w:r w:rsidRPr="00B60993">
        <w:rPr>
          <w:rFonts w:ascii="Times New Roman" w:hAnsi="Times New Roman" w:cs="Times New Roman"/>
          <w:spacing w:val="5"/>
          <w:sz w:val="24"/>
          <w:szCs w:val="24"/>
        </w:rPr>
        <w:t xml:space="preserve">представление об организации  и режиме работы  стационара, </w:t>
      </w:r>
      <w:r w:rsidRPr="00B60993">
        <w:rPr>
          <w:rFonts w:ascii="Times New Roman" w:hAnsi="Times New Roman" w:cs="Times New Roman"/>
          <w:sz w:val="24"/>
          <w:szCs w:val="24"/>
        </w:rPr>
        <w:t xml:space="preserve"> а также с организацией труда </w:t>
      </w:r>
      <w:r w:rsidRPr="00B60993">
        <w:rPr>
          <w:rFonts w:ascii="Times New Roman" w:hAnsi="Times New Roman" w:cs="Times New Roman"/>
          <w:spacing w:val="-1"/>
          <w:sz w:val="24"/>
          <w:szCs w:val="24"/>
        </w:rPr>
        <w:t>акушерки</w:t>
      </w:r>
      <w:r w:rsidRPr="00B60993">
        <w:rPr>
          <w:rFonts w:ascii="Times New Roman" w:hAnsi="Times New Roman" w:cs="Times New Roman"/>
          <w:sz w:val="24"/>
          <w:szCs w:val="24"/>
        </w:rPr>
        <w:t xml:space="preserve">. </w:t>
      </w:r>
      <w:r w:rsidRPr="00B60993">
        <w:rPr>
          <w:rFonts w:ascii="Times New Roman" w:hAnsi="Times New Roman" w:cs="Times New Roman"/>
          <w:spacing w:val="-2"/>
          <w:sz w:val="24"/>
          <w:szCs w:val="24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 w:rsidRPr="00B60993">
        <w:rPr>
          <w:rFonts w:ascii="Times New Roman" w:hAnsi="Times New Roman" w:cs="Times New Roman"/>
          <w:sz w:val="24"/>
          <w:szCs w:val="24"/>
        </w:rP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B60993" w:rsidRPr="00B60993" w:rsidRDefault="00B60993" w:rsidP="00B60993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099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 w:rsidRPr="00B6099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60993" w:rsidRPr="00B60993" w:rsidRDefault="00B60993" w:rsidP="00B60993">
      <w:pPr>
        <w:pStyle w:val="a3"/>
      </w:pPr>
      <w:r w:rsidRPr="00B60993">
        <w:t xml:space="preserve">В дневнике следует отразить и четко выделять: </w:t>
      </w:r>
    </w:p>
    <w:p w:rsidR="00B60993" w:rsidRPr="00B60993" w:rsidRDefault="00B60993" w:rsidP="00B60993">
      <w:pPr>
        <w:pStyle w:val="a3"/>
        <w:numPr>
          <w:ilvl w:val="0"/>
          <w:numId w:val="1"/>
        </w:numPr>
        <w:spacing w:after="0"/>
        <w:jc w:val="both"/>
      </w:pPr>
      <w:r w:rsidRPr="00B60993">
        <w:t>что студент проделал самостоятельно;</w:t>
      </w:r>
    </w:p>
    <w:p w:rsidR="00B60993" w:rsidRPr="00B60993" w:rsidRDefault="00B60993" w:rsidP="00B60993">
      <w:pPr>
        <w:pStyle w:val="a3"/>
        <w:numPr>
          <w:ilvl w:val="0"/>
          <w:numId w:val="1"/>
        </w:numPr>
        <w:spacing w:after="0"/>
        <w:jc w:val="both"/>
      </w:pPr>
      <w:r w:rsidRPr="00B60993">
        <w:t>что студент видел и наблюдал;</w:t>
      </w:r>
    </w:p>
    <w:p w:rsidR="00B60993" w:rsidRPr="00B60993" w:rsidRDefault="00B60993" w:rsidP="00B60993">
      <w:pPr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Дневник по практике ежедневно контролируется руководителем практики с выставлением оценки.</w:t>
      </w:r>
    </w:p>
    <w:p w:rsidR="00B60993" w:rsidRPr="00B60993" w:rsidRDefault="00B60993" w:rsidP="00B60993">
      <w:pPr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В конце производственной практики студенты предоставляют в образовательное учреждение:</w:t>
      </w:r>
    </w:p>
    <w:p w:rsidR="00B60993" w:rsidRPr="00B60993" w:rsidRDefault="00B60993" w:rsidP="00B6099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993"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B60993" w:rsidRPr="00B60993" w:rsidRDefault="00B60993" w:rsidP="00B6099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0993"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B60993" w:rsidRPr="00B60993" w:rsidRDefault="00B60993" w:rsidP="00B6099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993"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074B06" w:rsidRPr="00ED2A0F" w:rsidRDefault="00B60993" w:rsidP="00ED2A0F">
      <w:pPr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B60993" w:rsidRPr="00B60993" w:rsidRDefault="00B60993" w:rsidP="00B60993">
      <w:pPr>
        <w:pStyle w:val="a3"/>
        <w:rPr>
          <w:b/>
        </w:rPr>
      </w:pPr>
    </w:p>
    <w:p w:rsidR="00B60993" w:rsidRPr="00B60993" w:rsidRDefault="00B60993" w:rsidP="00B60993">
      <w:pPr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099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График распределения времени производственной практики</w:t>
      </w:r>
    </w:p>
    <w:p w:rsidR="00B60993" w:rsidRPr="00B60993" w:rsidRDefault="00B60993" w:rsidP="00B60993">
      <w:pPr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5156"/>
        <w:gridCol w:w="1260"/>
        <w:gridCol w:w="1183"/>
      </w:tblGrid>
      <w:tr w:rsidR="00B60993" w:rsidRPr="00B60993" w:rsidTr="00CD11BA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 терапевтического профиля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B60993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B6099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0993" w:rsidRPr="00B60993" w:rsidTr="00CD11BA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93" w:rsidRPr="00074B06" w:rsidRDefault="00074B06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B06">
              <w:rPr>
                <w:rFonts w:ascii="Times New Roman" w:hAnsi="Times New Roman" w:cs="Times New Roman"/>
                <w:sz w:val="24"/>
                <w:szCs w:val="24"/>
              </w:rPr>
              <w:t>Учреждения родовспоможения</w:t>
            </w: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06" w:rsidRPr="006E7E75" w:rsidRDefault="00074B06" w:rsidP="00074B0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6E7E7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Женская консультация (6/36)</w:t>
            </w:r>
          </w:p>
          <w:p w:rsidR="00074B06" w:rsidRDefault="00074B06" w:rsidP="00C01E50">
            <w:pPr>
              <w:pStyle w:val="a7"/>
              <w:numPr>
                <w:ilvl w:val="0"/>
                <w:numId w:val="3"/>
              </w:numPr>
              <w:tabs>
                <w:tab w:val="clear" w:pos="1040"/>
                <w:tab w:val="num" w:pos="624"/>
              </w:tabs>
              <w:ind w:hanging="699"/>
              <w:rPr>
                <w:rFonts w:ascii="Times New Roman" w:hAnsi="Times New Roman"/>
                <w:bCs/>
                <w:sz w:val="24"/>
                <w:szCs w:val="24"/>
              </w:rPr>
            </w:pPr>
            <w:r w:rsidRPr="00074B06">
              <w:rPr>
                <w:rFonts w:ascii="Times New Roman" w:hAnsi="Times New Roman"/>
                <w:bCs/>
                <w:sz w:val="24"/>
                <w:szCs w:val="24"/>
              </w:rPr>
              <w:t>Сбор анамнеза и жалоб.</w:t>
            </w:r>
          </w:p>
          <w:p w:rsidR="00074B06" w:rsidRPr="00074B06" w:rsidRDefault="00074B06" w:rsidP="00074B06">
            <w:pPr>
              <w:pStyle w:val="a7"/>
              <w:numPr>
                <w:ilvl w:val="0"/>
                <w:numId w:val="3"/>
              </w:numPr>
              <w:tabs>
                <w:tab w:val="clear" w:pos="1040"/>
              </w:tabs>
              <w:ind w:hanging="699"/>
              <w:rPr>
                <w:rFonts w:ascii="Times New Roman" w:hAnsi="Times New Roman"/>
                <w:bCs/>
                <w:sz w:val="24"/>
                <w:szCs w:val="24"/>
              </w:rPr>
            </w:pPr>
            <w:r w:rsidRPr="00074B06">
              <w:rPr>
                <w:rFonts w:ascii="Times New Roman" w:hAnsi="Times New Roman"/>
                <w:bCs/>
                <w:sz w:val="24"/>
                <w:szCs w:val="24"/>
              </w:rPr>
              <w:t xml:space="preserve">Осмотр наружных половых органов.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обязательных</w:t>
            </w:r>
            <w:r w:rsidR="008B15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дополнительных </w:t>
            </w: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размеров таза (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пельвиометрия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роста, взвешивание беременной.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окружности живота, высоты стояния дна матки.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предполагаемого веса плода.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наружного акушерского исследования (приемов Леопольда-Левицкого).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Выслушивание сердцебиения плода.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температуры, пульса, АД на обеих руках.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психопрофилактической беседы.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Взятие мазков на гонококки, на степень чистоты, на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онкоцитологию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плана обследования беременных.</w:t>
            </w:r>
          </w:p>
          <w:p w:rsidR="00074B06" w:rsidRPr="00074B06" w:rsidRDefault="00074B06" w:rsidP="008B15B5">
            <w:pPr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индивидуальной карты беременной.</w:t>
            </w:r>
            <w:r w:rsidR="008B15B5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Заполнение обменно-уведомительной карты беременной.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срока беременности, предполагаемого срока родов и дату выдачи отпуска по беременности и родам.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состояния беременной и внутриутробного плода при </w:t>
            </w:r>
            <w:proofErr w:type="gram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позднем</w:t>
            </w:r>
            <w:proofErr w:type="gram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гестозе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Патронаж беременных на ранних сроках беременности.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бимануального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исследования беременной на ранних сроках.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Обследование женщин с помощью створчатых зеркал.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элементарных тестов на беременность.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группы крови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фактора беременной. </w:t>
            </w:r>
          </w:p>
          <w:p w:rsidR="00074B06" w:rsidRPr="00C01E50" w:rsidRDefault="00074B06" w:rsidP="008B15B5">
            <w:pPr>
              <w:shd w:val="clear" w:color="auto" w:fill="FFFFFF"/>
              <w:spacing w:line="240" w:lineRule="auto"/>
              <w:ind w:left="31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7E7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lastRenderedPageBreak/>
              <w:t>Р</w:t>
            </w:r>
            <w:bookmarkStart w:id="0" w:name="_GoBack"/>
            <w:bookmarkEnd w:id="0"/>
            <w:r w:rsidRPr="006E7E7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одильное отделение (12/72)</w:t>
            </w:r>
            <w:r w:rsidRPr="00C01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(все виды манипуляций проводятся под контролем медицинского персонала родильного дома)</w:t>
            </w:r>
          </w:p>
          <w:p w:rsidR="00074B06" w:rsidRPr="00074B06" w:rsidRDefault="00074B06" w:rsidP="008B15B5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 беременных и рожениц.</w:t>
            </w:r>
            <w:r w:rsidRPr="00074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74B06" w:rsidRPr="00074B06" w:rsidRDefault="00074B06" w:rsidP="00074B0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Санитарная обработка роженицы при поступлении в родильное отделение.</w:t>
            </w:r>
          </w:p>
          <w:p w:rsidR="00074B06" w:rsidRPr="00074B06" w:rsidRDefault="00074B06" w:rsidP="008B15B5">
            <w:pPr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Сбор анамнеза и жалоб. </w:t>
            </w:r>
            <w:r w:rsidR="008B15B5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истории родов.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Взятие мазков на гонококки, на степень чистоты.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обязательных</w:t>
            </w:r>
            <w:r w:rsidR="004F7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дополнительных</w:t>
            </w: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размеров таза (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пельвиометрия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:rsidR="00074B06" w:rsidRPr="00074B06" w:rsidRDefault="00074B06" w:rsidP="004F7597">
            <w:pPr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роста, веса беременной.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Подсчет допустимой кровопотери.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окружности живота, высоты стояния дна матки.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предполагаемого веса плода.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приемов Леопольда-Левицкого.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Выслушивание сердцебиения плода.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КТГ плода.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Подсчет частоты, длительности, паузы схваток и потуг у рожениц.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температуры, пульса, АД на обеих руках.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внутримышечных, внутривенных и подкожных инъекций.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систем для внутривенных вливаний.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забора крови из вены.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группы крови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фактора роженицы.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очистительной клизмы роженицам.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влагалищного исследования роженицы.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состоянием роженицы в  первом периоде родов.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состоянием роженицы во втором периоде родов.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состоянием роженицы в  третьем периоде родов.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детского пакета для первичной обработки новорожденного.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первичной обработки новорожденного.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инструментов для вторичной обработки новорожденного.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вторичной обработки новорожденного.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состояния новорожденного </w:t>
            </w: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 шкале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Апгар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стерильного стола для оказания акушерского пособия.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проведении акушерского пособия в родах.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ведении последового периода.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Осмотр последа.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ведении послеродового периода.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Прикладывание пузыря со льдом на дно матки.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Транспорт</w:t>
            </w:r>
            <w:r w:rsidR="004F7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ировка в послеродовое отделение,</w:t>
            </w:r>
            <w:r w:rsidR="004F7597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УЗИ.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массажа молочных желез родильницы при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лактостазе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проб для выявления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прегестоза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волдырная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проба).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Медикаментозное обезболивание в родах (по назначению врача).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родостимуляции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окситоцином при слабой родовой деятельности (по назначению врача).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инструментов и проведение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амниотомии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проведении наружных приемов ущемившегося последа.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Присутствие при проведении ручного отделения плаценты.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инструментов и методика проведения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перинеотомии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эпизиотомии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Присутствие при проведении осмотра родовых путей в зеркалах.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истории новорожденного.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Присутствие при определении группы крови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фактора новорожденного.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Пеленание новорожденного.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Прикладывание новорожденного к груди в родильном зале.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инструментов при наложении швов на промежность.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обработки швов на промежности.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Снятие швов с промежности.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Уход за родильницей в послеродовом периоде (пальпация послеродовой матки, пальпация высоты стояния дна матки).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Ассистенция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проведении </w:t>
            </w:r>
            <w:proofErr w:type="gram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внутриматочного</w:t>
            </w:r>
            <w:proofErr w:type="gram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лаважа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074B06" w:rsidRPr="00074B06" w:rsidRDefault="004F7597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проведении</w:t>
            </w:r>
            <w:r w:rsidR="00074B06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катетеризации мочевого пузыря.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дезинфекции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предстерилизационной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обработки изделий медицинского назначения.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роженицы к предстоящи</w:t>
            </w:r>
            <w:r w:rsidR="004F7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 родам</w:t>
            </w: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санитарной о</w:t>
            </w:r>
            <w:r w:rsidR="004F7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бработки родовых путей роженицы, родильницы.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Укладывание роженицы на стол, объяснение правил поведения во время родов.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состоянием родильницы в раннем послеродовом периоде.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антропометрии новорожденного (взвешивание, измерение длины, окружности головки, окружности груди).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профилактики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гонобленореи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</w:t>
            </w:r>
            <w:r w:rsidR="004F75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ение детских браслетиков</w:t>
            </w: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74B06" w:rsidRPr="00074B06" w:rsidRDefault="00074B06" w:rsidP="00074B06">
            <w:pPr>
              <w:numPr>
                <w:ilvl w:val="0"/>
                <w:numId w:val="3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медицинской документации.</w:t>
            </w:r>
          </w:p>
          <w:p w:rsidR="00B60993" w:rsidRPr="00B60993" w:rsidRDefault="00C01E50" w:rsidP="00C01E50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99.</w:t>
            </w:r>
            <w:r w:rsidR="00074B06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беседы с родильницами о правилах вскармливания новорожденных.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93" w:rsidRPr="00B60993" w:rsidRDefault="006E7E75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93" w:rsidRPr="00B60993" w:rsidRDefault="00074B06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E50" w:rsidRDefault="00C01E50" w:rsidP="004F7597">
      <w:pPr>
        <w:rPr>
          <w:rFonts w:ascii="Times New Roman" w:hAnsi="Times New Roman" w:cs="Times New Roman"/>
          <w:b/>
          <w:sz w:val="24"/>
          <w:szCs w:val="24"/>
        </w:rPr>
      </w:pPr>
    </w:p>
    <w:p w:rsidR="00B60993" w:rsidRPr="00B60993" w:rsidRDefault="00B6099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t>ИНСТРУКТАЖ ПО ТЕХНИКЕ БЕЗОПАСНОСТИ</w:t>
      </w:r>
    </w:p>
    <w:p w:rsidR="00B60993" w:rsidRPr="00B60993" w:rsidRDefault="00B6099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993" w:rsidRPr="00B60993" w:rsidRDefault="00B60993" w:rsidP="00B609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1E50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B60993" w:rsidRPr="00B60993" w:rsidRDefault="00B60993" w:rsidP="00B609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993" w:rsidRPr="00B60993" w:rsidRDefault="00B60993" w:rsidP="00B609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993" w:rsidRPr="00B60993" w:rsidRDefault="00B60993" w:rsidP="00B60993">
      <w:pPr>
        <w:pStyle w:val="4"/>
        <w:rPr>
          <w:b w:val="0"/>
          <w:i/>
          <w:sz w:val="24"/>
          <w:szCs w:val="24"/>
        </w:rPr>
      </w:pPr>
      <w:r w:rsidRPr="00B60993">
        <w:rPr>
          <w:b w:val="0"/>
          <w:i/>
          <w:sz w:val="24"/>
          <w:szCs w:val="24"/>
        </w:rPr>
        <w:t xml:space="preserve">                        </w:t>
      </w:r>
      <w:r w:rsidRPr="00B60993"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B60993" w:rsidRPr="00B60993" w:rsidRDefault="00B60993" w:rsidP="00B60993">
      <w:pPr>
        <w:pStyle w:val="4"/>
        <w:rPr>
          <w:b w:val="0"/>
          <w:sz w:val="24"/>
          <w:szCs w:val="24"/>
        </w:rPr>
      </w:pPr>
      <w:r w:rsidRPr="00B60993">
        <w:rPr>
          <w:b w:val="0"/>
          <w:i/>
          <w:sz w:val="24"/>
          <w:szCs w:val="24"/>
        </w:rPr>
        <w:tab/>
      </w:r>
      <w:r w:rsidRPr="00B60993">
        <w:rPr>
          <w:b w:val="0"/>
          <w:i/>
          <w:sz w:val="24"/>
          <w:szCs w:val="24"/>
        </w:rPr>
        <w:tab/>
      </w:r>
      <w:r w:rsidRPr="00B60993">
        <w:rPr>
          <w:b w:val="0"/>
          <w:i/>
          <w:sz w:val="24"/>
          <w:szCs w:val="24"/>
        </w:rPr>
        <w:tab/>
        <w:t>Непосредственный  руководитель практики (подпись</w:t>
      </w:r>
      <w:r w:rsidRPr="00B60993">
        <w:rPr>
          <w:b w:val="0"/>
          <w:sz w:val="24"/>
          <w:szCs w:val="24"/>
        </w:rPr>
        <w:t>)_____________</w:t>
      </w:r>
    </w:p>
    <w:p w:rsidR="00B60993" w:rsidRPr="00B60993" w:rsidRDefault="00B60993" w:rsidP="00B60993">
      <w:pPr>
        <w:rPr>
          <w:rFonts w:ascii="Times New Roman" w:hAnsi="Times New Roman" w:cs="Times New Roman"/>
          <w:bCs/>
          <w:sz w:val="24"/>
          <w:szCs w:val="24"/>
        </w:rPr>
        <w:sectPr w:rsidR="00B60993" w:rsidRPr="00B60993">
          <w:pgSz w:w="11906" w:h="16838"/>
          <w:pgMar w:top="851" w:right="1134" w:bottom="851" w:left="1134" w:header="709" w:footer="709" w:gutter="0"/>
          <w:cols w:space="720"/>
        </w:sectPr>
      </w:pPr>
    </w:p>
    <w:p w:rsidR="00B60993" w:rsidRPr="00B60993" w:rsidRDefault="00B60993" w:rsidP="00C01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B60993" w:rsidRPr="00B60993" w:rsidTr="00CD11BA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и подпись </w:t>
            </w:r>
            <w:proofErr w:type="gramStart"/>
            <w:r w:rsidRPr="00B60993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непосредственного</w:t>
            </w:r>
            <w:proofErr w:type="gramEnd"/>
            <w:r w:rsidRPr="00B6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</w:t>
            </w:r>
          </w:p>
          <w:p w:rsidR="00B60993" w:rsidRPr="00B60993" w:rsidRDefault="00B60993" w:rsidP="00CD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/>
                <w:sz w:val="24"/>
                <w:szCs w:val="24"/>
              </w:rPr>
              <w:t>теля</w:t>
            </w:r>
          </w:p>
        </w:tc>
      </w:tr>
      <w:tr w:rsidR="00B60993" w:rsidRPr="00B60993" w:rsidTr="00C01E50">
        <w:trPr>
          <w:trHeight w:val="562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C01E50" w:rsidRDefault="00B60993" w:rsidP="00C0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B60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B60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01E50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B60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B60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993" w:rsidRPr="00B60993" w:rsidRDefault="00B60993" w:rsidP="00B60993">
      <w:pPr>
        <w:pStyle w:val="1"/>
        <w:ind w:firstLine="0"/>
        <w:jc w:val="center"/>
        <w:rPr>
          <w:b/>
        </w:rPr>
      </w:pPr>
      <w:r w:rsidRPr="00B60993">
        <w:lastRenderedPageBreak/>
        <w:br w:type="page"/>
      </w:r>
      <w:r w:rsidRPr="00B60993">
        <w:rPr>
          <w:b/>
        </w:rPr>
        <w:lastRenderedPageBreak/>
        <w:t>ОТЧЕТ</w:t>
      </w:r>
    </w:p>
    <w:p w:rsidR="00B60993" w:rsidRPr="00B60993" w:rsidRDefault="00B60993" w:rsidP="00B609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993">
        <w:rPr>
          <w:rFonts w:ascii="Times New Roman" w:hAnsi="Times New Roman" w:cs="Times New Roman"/>
          <w:b/>
          <w:bCs/>
          <w:sz w:val="24"/>
          <w:szCs w:val="24"/>
        </w:rPr>
        <w:t>о проделанной работе во время практики по профилю специальности</w:t>
      </w:r>
    </w:p>
    <w:p w:rsidR="00B60993" w:rsidRPr="00B60993" w:rsidRDefault="00B60993" w:rsidP="00B60993">
      <w:pPr>
        <w:pStyle w:val="3"/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B60993">
        <w:rPr>
          <w:rFonts w:ascii="Times New Roman" w:hAnsi="Times New Roman" w:cs="Times New Roman"/>
          <w:b w:val="0"/>
          <w:sz w:val="24"/>
          <w:szCs w:val="24"/>
        </w:rPr>
        <w:t>Студента (</w:t>
      </w:r>
      <w:proofErr w:type="spellStart"/>
      <w:r w:rsidRPr="00B60993">
        <w:rPr>
          <w:rFonts w:ascii="Times New Roman" w:hAnsi="Times New Roman" w:cs="Times New Roman"/>
          <w:b w:val="0"/>
          <w:sz w:val="24"/>
          <w:szCs w:val="24"/>
        </w:rPr>
        <w:t>ки</w:t>
      </w:r>
      <w:proofErr w:type="spellEnd"/>
      <w:r w:rsidRPr="00B60993">
        <w:rPr>
          <w:rFonts w:ascii="Times New Roman" w:hAnsi="Times New Roman" w:cs="Times New Roman"/>
          <w:b w:val="0"/>
          <w:sz w:val="24"/>
          <w:szCs w:val="24"/>
        </w:rPr>
        <w:t>) ___________________________________________________</w:t>
      </w: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курса ___________</w:t>
      </w:r>
      <w:proofErr w:type="spellStart"/>
      <w:r w:rsidRPr="00B60993">
        <w:rPr>
          <w:rFonts w:ascii="Times New Roman" w:hAnsi="Times New Roman" w:cs="Times New Roman"/>
          <w:sz w:val="24"/>
          <w:szCs w:val="24"/>
        </w:rPr>
        <w:t>группы_________ГА</w:t>
      </w:r>
      <w:r w:rsidR="00C5283C">
        <w:rPr>
          <w:rFonts w:ascii="Times New Roman" w:hAnsi="Times New Roman" w:cs="Times New Roman"/>
          <w:sz w:val="24"/>
          <w:szCs w:val="24"/>
        </w:rPr>
        <w:t>ПОУ</w:t>
      </w:r>
      <w:proofErr w:type="spellEnd"/>
      <w:r w:rsidR="00C5283C">
        <w:rPr>
          <w:rFonts w:ascii="Times New Roman" w:hAnsi="Times New Roman" w:cs="Times New Roman"/>
          <w:sz w:val="24"/>
          <w:szCs w:val="24"/>
        </w:rPr>
        <w:t xml:space="preserve"> </w:t>
      </w:r>
      <w:r w:rsidRPr="00B60993">
        <w:rPr>
          <w:rFonts w:ascii="Times New Roman" w:hAnsi="Times New Roman" w:cs="Times New Roman"/>
          <w:sz w:val="24"/>
          <w:szCs w:val="24"/>
        </w:rPr>
        <w:t xml:space="preserve"> «Нижнекамский медицинский колледж»</w:t>
      </w:r>
    </w:p>
    <w:p w:rsidR="00B60993" w:rsidRPr="00B60993" w:rsidRDefault="00B60993" w:rsidP="00B60993">
      <w:pPr>
        <w:pStyle w:val="3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B60993">
        <w:rPr>
          <w:rFonts w:ascii="Times New Roman" w:hAnsi="Times New Roman" w:cs="Times New Roman"/>
          <w:color w:val="000000"/>
          <w:sz w:val="24"/>
          <w:szCs w:val="24"/>
        </w:rPr>
        <w:t>А. Цифровой отчет</w:t>
      </w: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559"/>
      </w:tblGrid>
      <w:tr w:rsidR="00B60993" w:rsidRPr="00B60993" w:rsidTr="00CD11BA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09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09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видов работ</w:t>
            </w:r>
          </w:p>
        </w:tc>
      </w:tr>
      <w:tr w:rsidR="00C01E50" w:rsidRPr="00B60993" w:rsidTr="00CD11BA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E50" w:rsidRPr="003B3053" w:rsidRDefault="00C01E50" w:rsidP="003B3053">
            <w:pPr>
              <w:pStyle w:val="a7"/>
              <w:numPr>
                <w:ilvl w:val="0"/>
                <w:numId w:val="4"/>
              </w:numPr>
              <w:ind w:hanging="756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053">
              <w:rPr>
                <w:rFonts w:ascii="Times New Roman" w:hAnsi="Times New Roman"/>
                <w:bCs/>
                <w:sz w:val="24"/>
                <w:szCs w:val="24"/>
              </w:rPr>
              <w:t>Сбор анамнеза и жалоб.</w:t>
            </w:r>
          </w:p>
          <w:p w:rsidR="00C01E50" w:rsidRPr="00074B06" w:rsidRDefault="00C01E50" w:rsidP="00C01E50">
            <w:pPr>
              <w:pStyle w:val="a7"/>
              <w:numPr>
                <w:ilvl w:val="0"/>
                <w:numId w:val="4"/>
              </w:numPr>
              <w:tabs>
                <w:tab w:val="clear" w:pos="1040"/>
              </w:tabs>
              <w:ind w:hanging="699"/>
              <w:rPr>
                <w:rFonts w:ascii="Times New Roman" w:hAnsi="Times New Roman"/>
                <w:bCs/>
                <w:sz w:val="24"/>
                <w:szCs w:val="24"/>
              </w:rPr>
            </w:pPr>
            <w:r w:rsidRPr="00074B06">
              <w:rPr>
                <w:rFonts w:ascii="Times New Roman" w:hAnsi="Times New Roman"/>
                <w:bCs/>
                <w:sz w:val="24"/>
                <w:szCs w:val="24"/>
              </w:rPr>
              <w:t xml:space="preserve">Осмотр наружных половых органов.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обязательных размеров таза (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пельвиометрия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дополнительных размеров таза.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роста, взвешивание беременной.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окружности живота, высоты стояния дна матки.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предполагаемого веса плода.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наружного акушерского исследования (приемов Леопольда-Левицкого).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Выслушивание сердцебиения плода.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температуры, пульса, АД на обеих руках.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психопрофилактической беседы.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Взятие мазков на гонококки, на степень чистоты, на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онкоцитологию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плана обследования беременных.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групп перинатального фактора риска.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индивидуальной карты беременной.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обменно-уведомительной карты беременной.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срока беременности, предполагаемого срока родов и дату выдачи отпуска по беременности и родам.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состояния беременной и внутриутробного плода при </w:t>
            </w:r>
            <w:proofErr w:type="gram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позднем</w:t>
            </w:r>
            <w:proofErr w:type="gram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гестозе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Патронаж беременных на ранних сроках беременности.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бимануального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исследования беременной на ранних сроках.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Обследование женщин с помощью створчатых зеркал.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элементарных тестов на беременность.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группы крови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фактора беременной.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 беременных и рожениц.</w:t>
            </w:r>
            <w:r w:rsidRPr="00074B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01E50" w:rsidRPr="00074B06" w:rsidRDefault="00C01E50" w:rsidP="00C01E5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Санитарная обработка роженицы при поступлении в родильное отделение.</w:t>
            </w:r>
          </w:p>
          <w:p w:rsidR="00C01E50" w:rsidRPr="00074B06" w:rsidRDefault="00C01E50" w:rsidP="00C01E5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Сбор анамнеза и жалоб.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истории родов.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срока беременности, предполагаемого срока родов.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Осмотр кожных покровов.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Осмотр наружных половых органов.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Осмотр шейки матки в створчатых зеркалах.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Взятие мазков на гонококки, на степень чистоты.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обязательных размеров таза (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пельвиометрия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дополнительных размеров таза.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Измерение роста, веса беременной.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Подсчет допустимой кровопотери.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окружности живота, высоты стояния дна матки.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Определение предполагаемого веса плода.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приемов Леопольда-Левицкого.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Выслушивание сердцебиения плода.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КТГ плода.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Подсчет частоты, длительности, паузы схваток и потуг у рожениц.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Измерение температуры, пульса, АД на обеих руках.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внутримышечных, внутривенных и подкожных инъекций.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систем для внутривенных вливаний.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забора крови из вены.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группы крови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фактора роженицы.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очистительной клизмы роженицам.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влагалищного исследования роженицы.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состоянием роженицы в  первом периоде родов.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состоянием роженицы во втором периоде родов.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состоянием роженицы в  третьем периоде родов.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детского пакета для первичной обработки новорожденного.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первичной обработки новорожденного.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инструментов для вторичной обработки новорожденного.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вторичной обработки новорожденного.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Оценка состояния новорожденного по шкале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Апгар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стерильного стола для оказания акушерского пособия.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проведении акушерского пособия в родах.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ведении последового периода.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Осмотр последа.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ведении послеродового периода.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Прикладывание пузыря со льдом на дно матки.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Транспортировка на УЗИ.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Транспортировка в послеродовое отделение.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массажа молочных желез родильницы при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лактостазе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Определение белка в моче у беременной.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проб для выявления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прегестоза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волдырная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проба).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Медикаментозное обезболивание в родах (по назначению врача).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родостимуляции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окситоцином при слабой родовой деятельности (по назначению врача).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инструментов и проведение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амниотомии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кровопотери.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Присутствие при проведении наружных приемов ущемившегося последа.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Присутствие при проведении ручного отделения плаценты.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инструментов и методика проведения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перинеотомии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эпизиотомии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Присутствие при проведении осмотра родовых путей в зеркалах.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истории новорожденного.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Присутствие при определении группы крови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фактора новорожденного.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Пеленание новорожденного.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Прикладывание новорожденного к груди в родильном зале.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инструментов при наложении швов на промежность.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обработки швов на промежности.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Снятие швов с промежности.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Уход за родильницей в послеродовом периоде (пальпация послеродовой матки, пальпация высоты стояния дна матки).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Ассистенция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проведении </w:t>
            </w:r>
            <w:proofErr w:type="gram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внутриматочного</w:t>
            </w:r>
            <w:proofErr w:type="gram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лаважа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Оказание помощи родильнице при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лактостазе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катетеризации мочевого пузыря.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Рекомендации родильнице при выписке.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дезинфекции 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предстерилизационной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обработки изделий медицинского назначения.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роженицы к предстоящим родам (надеть одноразовую стерильную рубашку, бахилы, косынку).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санитарной обработки родовых путей роженицы.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Укладывание роженицы на стол, объяснение правил поведения во время родов.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санитарной обработки родовых путей родильницы. 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состоянием родильницы в раннем послеродовом периоде.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антропометрии новорожденного (взвешивание, измерение длины, окружности головки, окружности груди).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профилактики </w:t>
            </w:r>
            <w:proofErr w:type="spellStart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гонобленореи</w:t>
            </w:r>
            <w:proofErr w:type="spellEnd"/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детских браслетиков (3 шт.).</w:t>
            </w:r>
          </w:p>
          <w:p w:rsidR="00C01E50" w:rsidRPr="00074B06" w:rsidRDefault="00C01E50" w:rsidP="00C01E50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медицинской документации.</w:t>
            </w:r>
          </w:p>
          <w:p w:rsidR="00C01E50" w:rsidRPr="00B60993" w:rsidRDefault="003B3053" w:rsidP="00C01E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 w:rsidR="00C01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99.</w:t>
            </w:r>
            <w:r w:rsidR="00C01E50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беседы с родильницами о правилах вскармливания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="00C01E50" w:rsidRPr="00074B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новорожденных.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E50" w:rsidRPr="00B60993" w:rsidRDefault="00C01E50" w:rsidP="00CD11B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993" w:rsidRPr="00B60993" w:rsidRDefault="00B60993" w:rsidP="00CD11B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60993" w:rsidRPr="00B60993" w:rsidRDefault="00B60993" w:rsidP="00B609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t xml:space="preserve">Текстовой отчет </w:t>
      </w:r>
      <w:r w:rsidRPr="00B60993">
        <w:rPr>
          <w:rFonts w:ascii="Times New Roman" w:hAnsi="Times New Roman" w:cs="Times New Roman"/>
          <w:color w:val="000000"/>
          <w:sz w:val="24"/>
          <w:szCs w:val="24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60993" w:rsidRPr="00B60993" w:rsidTr="00CD11B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B60993" w:rsidRPr="00B60993" w:rsidTr="00CD11B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B60993" w:rsidRPr="00B60993" w:rsidTr="00CD11BA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60993" w:rsidRPr="00B60993" w:rsidTr="00CD11BA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B60993" w:rsidRPr="00B60993" w:rsidTr="00CD11BA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Быть готовым к смене технологий в профессиональной деятельности.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B60993" w:rsidRPr="00B60993" w:rsidTr="003B3053">
        <w:trPr>
          <w:trHeight w:val="6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B60993" w:rsidRPr="00B60993" w:rsidTr="00CD11BA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B60993" w:rsidRPr="00B60993" w:rsidTr="003B3053">
        <w:trPr>
          <w:trHeight w:val="3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Сформировать мотивацию здорового образа жизни контингента.</w:t>
            </w:r>
          </w:p>
        </w:tc>
      </w:tr>
    </w:tbl>
    <w:p w:rsidR="003B3053" w:rsidRDefault="003B3053" w:rsidP="00B609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Общая оценка практики________________________________________________________</w:t>
      </w:r>
    </w:p>
    <w:p w:rsidR="00B60993" w:rsidRPr="003B3053" w:rsidRDefault="00B60993" w:rsidP="003B3053">
      <w:pPr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 xml:space="preserve"> Непосредственный   руководитель практики                            ____________     Ф.И.О.</w:t>
      </w:r>
    </w:p>
    <w:p w:rsidR="00B60993" w:rsidRPr="003B3053" w:rsidRDefault="00B60993" w:rsidP="003B30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Студент (ка) __________________________________________________________________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 xml:space="preserve">группы ________________проходил (а) практику </w:t>
      </w:r>
      <w:proofErr w:type="gramStart"/>
      <w:r w:rsidRPr="00B6099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0993">
        <w:rPr>
          <w:rFonts w:ascii="Times New Roman" w:hAnsi="Times New Roman" w:cs="Times New Roman"/>
          <w:sz w:val="24"/>
          <w:szCs w:val="24"/>
        </w:rPr>
        <w:t xml:space="preserve"> ______________ по 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на базе _______________________________________________________________________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Работал (а) по программе________________________________________________________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Теоретическая подготовка, умение применять теорию на практике 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Производственная дисциплина и прилежание 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Внешний вид _________________________________________________________________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Проявление сущности и социальной значимости своей будущей профессии _____________________________________________________________________________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pacing w:val="-1"/>
          <w:sz w:val="24"/>
          <w:szCs w:val="24"/>
        </w:rPr>
        <w:t xml:space="preserve">Умение организовывать рабочее место с соблюдением требований </w:t>
      </w:r>
      <w:r w:rsidRPr="00B60993">
        <w:rPr>
          <w:rFonts w:ascii="Times New Roman" w:hAnsi="Times New Roman" w:cs="Times New Roman"/>
          <w:sz w:val="24"/>
          <w:szCs w:val="24"/>
        </w:rP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Умение заполнять медицинскую документацию 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B60993" w:rsidRPr="00B6099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993" w:rsidRPr="003B3053" w:rsidRDefault="00B60993" w:rsidP="003B3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Индивидуальные особенности: добросовестность, инициативность, уравновешенность, отношение с коллегами и пациентами __________________________</w:t>
      </w:r>
      <w:r w:rsidR="003B305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B3053" w:rsidRDefault="003B305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053" w:rsidRDefault="003B305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053" w:rsidRDefault="003B305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053" w:rsidRDefault="003B305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993" w:rsidRPr="00B60993" w:rsidRDefault="00B6099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Заключение </w:t>
      </w:r>
    </w:p>
    <w:p w:rsidR="00B60993" w:rsidRPr="00B60993" w:rsidRDefault="00B60993" w:rsidP="00B60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993">
        <w:rPr>
          <w:rFonts w:ascii="Times New Roman" w:hAnsi="Times New Roman" w:cs="Times New Roman"/>
          <w:b/>
          <w:sz w:val="24"/>
          <w:szCs w:val="24"/>
        </w:rPr>
        <w:t>об освоении профессиональных компетенций</w:t>
      </w: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6472"/>
        <w:gridCol w:w="1715"/>
      </w:tblGrid>
      <w:tr w:rsidR="00B60993" w:rsidRPr="00B60993" w:rsidTr="00CD11BA">
        <w:tc>
          <w:tcPr>
            <w:tcW w:w="7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№ ПК</w:t>
            </w:r>
          </w:p>
        </w:tc>
        <w:tc>
          <w:tcPr>
            <w:tcW w:w="3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B60993" w:rsidRPr="00B60993" w:rsidTr="00CD11BA">
        <w:trPr>
          <w:trHeight w:val="464"/>
        </w:trPr>
        <w:tc>
          <w:tcPr>
            <w:tcW w:w="7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 3.1. </w:t>
            </w:r>
          </w:p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профилактические осмотры и диспансеризацию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ПК 3.2.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лечебно-диагностические мероприятия гинекологическим больным под руководством врача женщин в различные периоды жизни.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ПК 3.3.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диагностические манипуляции самостоятельно в пределах своих полномочий.</w:t>
            </w: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Оказывать профилактическую помощь гинекологическим больным самостоятельно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Оказывать доврачебную помощь пациентам при неотложных состояниях в гинекологии.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ПК 3.6.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Участвовать в оказании помощи пациентам в </w:t>
            </w:r>
            <w:proofErr w:type="spellStart"/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периоперативном</w:t>
            </w:r>
            <w:proofErr w:type="spellEnd"/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периоде.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993" w:rsidRPr="00B60993" w:rsidTr="00CD11BA">
        <w:tc>
          <w:tcPr>
            <w:tcW w:w="7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sz w:val="24"/>
                <w:szCs w:val="24"/>
              </w:rPr>
              <w:t>ПК 3.7.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993" w:rsidRPr="00B60993" w:rsidRDefault="00B60993" w:rsidP="00CD1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99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санитарно-просветительскую работу по вопросам планирования семьи, сохранения и укрепления репродуктивного здоровья.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0993" w:rsidRPr="00B60993" w:rsidRDefault="00B60993" w:rsidP="00CD11B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993" w:rsidRPr="00B60993" w:rsidRDefault="00B60993" w:rsidP="00B60993">
      <w:pPr>
        <w:rPr>
          <w:rFonts w:ascii="Times New Roman" w:hAnsi="Times New Roman" w:cs="Times New Roman"/>
          <w:bCs/>
          <w:sz w:val="24"/>
          <w:szCs w:val="24"/>
        </w:rPr>
      </w:pP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 xml:space="preserve">Заключение об освоении профессиональных компетенций (оценка да - 70% положительных) </w:t>
      </w: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</w:p>
    <w:p w:rsidR="00B60993" w:rsidRPr="006E7E75" w:rsidRDefault="00B60993" w:rsidP="008E78F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Итоговая оценка по производственной практике</w:t>
      </w:r>
    </w:p>
    <w:p w:rsidR="00B60993" w:rsidRPr="00B60993" w:rsidRDefault="00B60993" w:rsidP="00B60993">
      <w:pPr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sz w:val="24"/>
          <w:szCs w:val="24"/>
        </w:rPr>
        <w:t>М.П.            Общий руководитель практики      _____________________________</w:t>
      </w:r>
    </w:p>
    <w:p w:rsidR="00B60993" w:rsidRDefault="00B60993" w:rsidP="00B60993"/>
    <w:p w:rsidR="00B60993" w:rsidRDefault="00B60993" w:rsidP="00B60993"/>
    <w:p w:rsidR="00B60993" w:rsidRPr="005C55C4" w:rsidRDefault="00B60993">
      <w:pPr>
        <w:rPr>
          <w:lang w:val="en-US"/>
        </w:rPr>
      </w:pPr>
    </w:p>
    <w:sectPr w:rsidR="00B60993" w:rsidRPr="005C55C4" w:rsidSect="003B305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867E1"/>
    <w:multiLevelType w:val="hybridMultilevel"/>
    <w:tmpl w:val="441A221A"/>
    <w:lvl w:ilvl="0" w:tplc="C7244AAA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458A2"/>
    <w:multiLevelType w:val="hybridMultilevel"/>
    <w:tmpl w:val="96AE3EB8"/>
    <w:lvl w:ilvl="0" w:tplc="7026F81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993"/>
    <w:rsid w:val="00074B06"/>
    <w:rsid w:val="00264123"/>
    <w:rsid w:val="003775B3"/>
    <w:rsid w:val="003B3053"/>
    <w:rsid w:val="004F7597"/>
    <w:rsid w:val="005655DB"/>
    <w:rsid w:val="005C55C4"/>
    <w:rsid w:val="006E7E75"/>
    <w:rsid w:val="00716B54"/>
    <w:rsid w:val="008B15B5"/>
    <w:rsid w:val="008E78F5"/>
    <w:rsid w:val="009B346F"/>
    <w:rsid w:val="00B60993"/>
    <w:rsid w:val="00C01E50"/>
    <w:rsid w:val="00C5283C"/>
    <w:rsid w:val="00DE48C8"/>
    <w:rsid w:val="00E4634E"/>
    <w:rsid w:val="00E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23"/>
  </w:style>
  <w:style w:type="paragraph" w:styleId="1">
    <w:name w:val="heading 1"/>
    <w:basedOn w:val="a"/>
    <w:next w:val="a"/>
    <w:link w:val="10"/>
    <w:qFormat/>
    <w:rsid w:val="00B6099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6099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09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6099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9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6099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609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609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B609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609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6099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0"/>
    <w:link w:val="a5"/>
    <w:semiHidden/>
    <w:rsid w:val="00B60993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qFormat/>
    <w:rsid w:val="00B6099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basedOn w:val="a0"/>
    <w:link w:val="a7"/>
    <w:rsid w:val="00B6099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16</Pages>
  <Words>5014</Words>
  <Characters>28586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12</cp:revision>
  <dcterms:created xsi:type="dcterms:W3CDTF">2016-12-06T06:41:00Z</dcterms:created>
  <dcterms:modified xsi:type="dcterms:W3CDTF">2019-03-25T13:04:00Z</dcterms:modified>
</cp:coreProperties>
</file>